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9F" w:rsidRDefault="00ED749F" w:rsidP="00ED749F">
      <w:pPr>
        <w:spacing w:after="0" w:line="240" w:lineRule="auto"/>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Федеральный закон от 29.12.2012 № 273-ФЗ</w:t>
      </w:r>
    </w:p>
    <w:p w:rsidR="00ED749F" w:rsidRDefault="00ED749F" w:rsidP="00ED749F">
      <w:pPr>
        <w:spacing w:after="0" w:line="240" w:lineRule="auto"/>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 xml:space="preserve"> «Об образовании в Российской Федерации»</w:t>
      </w:r>
    </w:p>
    <w:p w:rsidR="00ED749F" w:rsidRDefault="00ED749F" w:rsidP="00ED749F">
      <w:pPr>
        <w:spacing w:after="0" w:line="240" w:lineRule="auto"/>
        <w:jc w:val="center"/>
        <w:outlineLvl w:val="0"/>
        <w:rPr>
          <w:rFonts w:ascii="Times New Roman" w:eastAsia="Times New Roman" w:hAnsi="Times New Roman" w:cs="Times New Roman"/>
          <w:b/>
          <w:kern w:val="36"/>
          <w:sz w:val="24"/>
          <w:szCs w:val="24"/>
          <w:lang w:eastAsia="ru-RU"/>
        </w:rPr>
      </w:pPr>
    </w:p>
    <w:p w:rsidR="00C8153D" w:rsidRPr="00ED749F" w:rsidRDefault="00ED749F" w:rsidP="00ED749F">
      <w:pPr>
        <w:spacing w:after="0" w:line="240" w:lineRule="auto"/>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 xml:space="preserve">Глава 6. </w:t>
      </w:r>
      <w:r w:rsidR="00C8153D" w:rsidRPr="00ED749F">
        <w:rPr>
          <w:rFonts w:ascii="Times New Roman" w:eastAsia="Times New Roman" w:hAnsi="Times New Roman" w:cs="Times New Roman"/>
          <w:b/>
          <w:kern w:val="36"/>
          <w:sz w:val="24"/>
          <w:szCs w:val="24"/>
          <w:lang w:eastAsia="ru-RU"/>
        </w:rPr>
        <w:t>Статья 59. Итоговая аттестация</w:t>
      </w:r>
    </w:p>
    <w:p w:rsidR="00C8153D" w:rsidRPr="00ED749F" w:rsidRDefault="00C8153D" w:rsidP="00ED749F">
      <w:pPr>
        <w:spacing w:after="0" w:line="240" w:lineRule="auto"/>
        <w:jc w:val="both"/>
        <w:rPr>
          <w:rFonts w:ascii="Times New Roman" w:eastAsia="Times New Roman" w:hAnsi="Times New Roman" w:cs="Times New Roman"/>
          <w:sz w:val="24"/>
          <w:szCs w:val="24"/>
          <w:lang w:eastAsia="ru-RU"/>
        </w:rPr>
      </w:pPr>
      <w:r w:rsidRPr="00ED749F">
        <w:rPr>
          <w:rFonts w:ascii="Times New Roman" w:eastAsia="Times New Roman" w:hAnsi="Times New Roman" w:cs="Times New Roman"/>
          <w:sz w:val="24"/>
          <w:szCs w:val="24"/>
          <w:lang w:eastAsia="ru-RU"/>
        </w:rPr>
        <w:t> </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5. </w:t>
      </w:r>
      <w:proofErr w:type="gramStart"/>
      <w:r w:rsidRPr="00ED749F">
        <w:rPr>
          <w:rFonts w:ascii="Times New Roman" w:eastAsia="Times New Roman" w:hAnsi="Times New Roman" w:cs="Times New Roman"/>
          <w:color w:val="222222"/>
          <w:sz w:val="24"/>
          <w:szCs w:val="24"/>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w:t>
      </w:r>
      <w:proofErr w:type="gramEnd"/>
      <w:r w:rsidRPr="00ED749F">
        <w:rPr>
          <w:rFonts w:ascii="Times New Roman" w:eastAsia="Times New Roman" w:hAnsi="Times New Roman" w:cs="Times New Roman"/>
          <w:color w:val="222222"/>
          <w:sz w:val="24"/>
          <w:szCs w:val="24"/>
          <w:lang w:eastAsia="ru-RU"/>
        </w:rPr>
        <w:t xml:space="preserve"> </w:t>
      </w:r>
      <w:proofErr w:type="gramStart"/>
      <w:r w:rsidRPr="00ED749F">
        <w:rPr>
          <w:rFonts w:ascii="Times New Roman" w:eastAsia="Times New Roman" w:hAnsi="Times New Roman" w:cs="Times New Roman"/>
          <w:color w:val="222222"/>
          <w:sz w:val="24"/>
          <w:szCs w:val="24"/>
          <w:lang w:eastAsia="ru-RU"/>
        </w:rPr>
        <w:t>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roofErr w:type="gramEnd"/>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7. </w:t>
      </w:r>
      <w:proofErr w:type="gramStart"/>
      <w:r w:rsidRPr="00ED749F">
        <w:rPr>
          <w:rFonts w:ascii="Times New Roman" w:eastAsia="Times New Roman" w:hAnsi="Times New Roman" w:cs="Times New Roman"/>
          <w:color w:val="222222"/>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8. Не допускается взимание платы с </w:t>
      </w:r>
      <w:proofErr w:type="gramStart"/>
      <w:r w:rsidRPr="00ED749F">
        <w:rPr>
          <w:rFonts w:ascii="Times New Roman" w:eastAsia="Times New Roman" w:hAnsi="Times New Roman" w:cs="Times New Roman"/>
          <w:color w:val="222222"/>
          <w:sz w:val="24"/>
          <w:szCs w:val="24"/>
          <w:lang w:eastAsia="ru-RU"/>
        </w:rPr>
        <w:t>обучающихся</w:t>
      </w:r>
      <w:proofErr w:type="gramEnd"/>
      <w:r w:rsidRPr="00ED749F">
        <w:rPr>
          <w:rFonts w:ascii="Times New Roman" w:eastAsia="Times New Roman" w:hAnsi="Times New Roman" w:cs="Times New Roman"/>
          <w:color w:val="222222"/>
          <w:sz w:val="24"/>
          <w:szCs w:val="24"/>
          <w:lang w:eastAsia="ru-RU"/>
        </w:rPr>
        <w:t xml:space="preserve"> за прохождение государственной итоговой аттестации.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12. Обеспечение проведения государственной итоговой аттестации осуществляется: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D749F">
        <w:rPr>
          <w:rFonts w:ascii="Times New Roman" w:eastAsia="Times New Roman" w:hAnsi="Times New Roman" w:cs="Times New Roman"/>
          <w:color w:val="222222"/>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ED749F">
        <w:rPr>
          <w:rFonts w:ascii="Times New Roman" w:eastAsia="Times New Roman" w:hAnsi="Times New Roman" w:cs="Times New Roman"/>
          <w:color w:val="222222"/>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ED749F">
        <w:rPr>
          <w:rFonts w:ascii="Times New Roman" w:eastAsia="Times New Roman" w:hAnsi="Times New Roman" w:cs="Times New Roman"/>
          <w:color w:val="222222"/>
          <w:sz w:val="24"/>
          <w:szCs w:val="24"/>
          <w:lang w:eastAsia="ru-RU"/>
        </w:rPr>
        <w:t>обучающихся</w:t>
      </w:r>
      <w:proofErr w:type="gramEnd"/>
      <w:r w:rsidRPr="00ED749F">
        <w:rPr>
          <w:rFonts w:ascii="Times New Roman" w:eastAsia="Times New Roman" w:hAnsi="Times New Roman" w:cs="Times New Roman"/>
          <w:color w:val="222222"/>
          <w:sz w:val="24"/>
          <w:szCs w:val="24"/>
          <w:lang w:eastAsia="ru-RU"/>
        </w:rPr>
        <w:t xml:space="preserve"> по соответствующим образовательным программам.</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D749F">
        <w:rPr>
          <w:rFonts w:ascii="Times New Roman" w:eastAsia="Times New Roman" w:hAnsi="Times New Roman" w:cs="Times New Roman"/>
          <w:color w:val="222222"/>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ED749F">
        <w:rPr>
          <w:rFonts w:ascii="Times New Roman" w:eastAsia="Times New Roman" w:hAnsi="Times New Roman" w:cs="Times New Roman"/>
          <w:color w:val="222222"/>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D749F">
        <w:rPr>
          <w:rFonts w:ascii="Times New Roman" w:eastAsia="Times New Roman" w:hAnsi="Times New Roman" w:cs="Times New Roman"/>
          <w:color w:val="222222"/>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w:t>
      </w:r>
      <w:r w:rsidRPr="00ED749F">
        <w:rPr>
          <w:rFonts w:ascii="Times New Roman" w:eastAsia="Times New Roman" w:hAnsi="Times New Roman" w:cs="Times New Roman"/>
          <w:color w:val="222222"/>
          <w:sz w:val="24"/>
          <w:szCs w:val="24"/>
          <w:lang w:eastAsia="ru-RU"/>
        </w:rPr>
        <w:lastRenderedPageBreak/>
        <w:t>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ED749F">
        <w:rPr>
          <w:rFonts w:ascii="Times New Roman" w:eastAsia="Times New Roman" w:hAnsi="Times New Roman" w:cs="Times New Roman"/>
          <w:color w:val="222222"/>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14. </w:t>
      </w:r>
      <w:proofErr w:type="gramStart"/>
      <w:r w:rsidRPr="00ED749F">
        <w:rPr>
          <w:rFonts w:ascii="Times New Roman" w:eastAsia="Times New Roman" w:hAnsi="Times New Roman" w:cs="Times New Roman"/>
          <w:color w:val="222222"/>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ED749F">
        <w:rPr>
          <w:rFonts w:ascii="Times New Roman" w:eastAsia="Times New Roman" w:hAnsi="Times New Roman" w:cs="Times New Roman"/>
          <w:color w:val="222222"/>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15. </w:t>
      </w:r>
      <w:proofErr w:type="gramStart"/>
      <w:r w:rsidRPr="00ED749F">
        <w:rPr>
          <w:rFonts w:ascii="Times New Roman" w:eastAsia="Times New Roman" w:hAnsi="Times New Roman" w:cs="Times New Roman"/>
          <w:color w:val="222222"/>
          <w:sz w:val="24"/>
          <w:szCs w:val="24"/>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ED749F">
        <w:rPr>
          <w:rFonts w:ascii="Times New Roman" w:eastAsia="Times New Roman" w:hAnsi="Times New Roman" w:cs="Times New Roman"/>
          <w:color w:val="222222"/>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D749F">
        <w:rPr>
          <w:rFonts w:ascii="Times New Roman" w:eastAsia="Times New Roman" w:hAnsi="Times New Roman" w:cs="Times New Roman"/>
          <w:color w:val="222222"/>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8153D" w:rsidRPr="00ED749F" w:rsidRDefault="00C8153D" w:rsidP="00ED749F">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D749F">
        <w:rPr>
          <w:rFonts w:ascii="Times New Roman" w:eastAsia="Times New Roman" w:hAnsi="Times New Roman" w:cs="Times New Roman"/>
          <w:color w:val="222222"/>
          <w:sz w:val="24"/>
          <w:szCs w:val="24"/>
          <w:lang w:eastAsia="ru-RU"/>
        </w:rPr>
        <w:t xml:space="preserve">17. </w:t>
      </w:r>
      <w:proofErr w:type="gramStart"/>
      <w:r w:rsidRPr="00ED749F">
        <w:rPr>
          <w:rFonts w:ascii="Times New Roman" w:eastAsia="Times New Roman" w:hAnsi="Times New Roman" w:cs="Times New Roman"/>
          <w:color w:val="222222"/>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w:t>
      </w:r>
      <w:bookmarkStart w:id="0" w:name="_GoBack"/>
      <w:bookmarkEnd w:id="0"/>
      <w:r w:rsidRPr="00ED749F">
        <w:rPr>
          <w:rFonts w:ascii="Times New Roman" w:eastAsia="Times New Roman" w:hAnsi="Times New Roman" w:cs="Times New Roman"/>
          <w:color w:val="222222"/>
          <w:sz w:val="24"/>
          <w:szCs w:val="24"/>
          <w:lang w:eastAsia="ru-RU"/>
        </w:rPr>
        <w:t>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21506F" w:rsidRDefault="0021506F"/>
    <w:sectPr w:rsidR="0021506F" w:rsidSect="00ED749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C4"/>
    <w:rsid w:val="0021506F"/>
    <w:rsid w:val="004D1EC4"/>
    <w:rsid w:val="00C8153D"/>
    <w:rsid w:val="00ED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1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53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8153D"/>
    <w:rPr>
      <w:color w:val="0000FF"/>
      <w:u w:val="single"/>
    </w:rPr>
  </w:style>
  <w:style w:type="paragraph" w:styleId="a4">
    <w:name w:val="Normal (Web)"/>
    <w:basedOn w:val="a"/>
    <w:uiPriority w:val="99"/>
    <w:semiHidden/>
    <w:unhideWhenUsed/>
    <w:rsid w:val="00C815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1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53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8153D"/>
    <w:rPr>
      <w:color w:val="0000FF"/>
      <w:u w:val="single"/>
    </w:rPr>
  </w:style>
  <w:style w:type="paragraph" w:styleId="a4">
    <w:name w:val="Normal (Web)"/>
    <w:basedOn w:val="a"/>
    <w:uiPriority w:val="99"/>
    <w:semiHidden/>
    <w:unhideWhenUsed/>
    <w:rsid w:val="00C815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90538">
      <w:bodyDiv w:val="1"/>
      <w:marLeft w:val="0"/>
      <w:marRight w:val="0"/>
      <w:marTop w:val="0"/>
      <w:marBottom w:val="0"/>
      <w:divBdr>
        <w:top w:val="none" w:sz="0" w:space="0" w:color="auto"/>
        <w:left w:val="none" w:sz="0" w:space="0" w:color="auto"/>
        <w:bottom w:val="none" w:sz="0" w:space="0" w:color="auto"/>
        <w:right w:val="none" w:sz="0" w:space="0" w:color="auto"/>
      </w:divBdr>
      <w:divsChild>
        <w:div w:id="490951853">
          <w:marLeft w:val="0"/>
          <w:marRight w:val="0"/>
          <w:marTop w:val="240"/>
          <w:marBottom w:val="240"/>
          <w:divBdr>
            <w:top w:val="none" w:sz="0" w:space="0" w:color="auto"/>
            <w:left w:val="none" w:sz="0" w:space="0" w:color="auto"/>
            <w:bottom w:val="none" w:sz="0" w:space="0" w:color="auto"/>
            <w:right w:val="none" w:sz="0" w:space="0" w:color="auto"/>
          </w:divBdr>
        </w:div>
        <w:div w:id="15677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1690</Words>
  <Characters>9638</Characters>
  <Application>Microsoft Office Word</Application>
  <DocSecurity>0</DocSecurity>
  <Lines>80</Lines>
  <Paragraphs>22</Paragraphs>
  <ScaleCrop>false</ScaleCrop>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4</cp:revision>
  <dcterms:created xsi:type="dcterms:W3CDTF">2018-10-20T18:12:00Z</dcterms:created>
  <dcterms:modified xsi:type="dcterms:W3CDTF">2018-10-20T19:20:00Z</dcterms:modified>
</cp:coreProperties>
</file>